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09BB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</w:t>
      </w:r>
    </w:p>
    <w:p w14:paraId="45F948D0" w14:textId="7192D58B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поговорим мы сегодня об игрушках. Сейчас у всех огромное количество разнообразных игрушек, заходишь в магазин игрушек, и разбегаются глаза. Даже трудно представить, что было время, когда таких магазинов не было.</w:t>
      </w:r>
    </w:p>
    <w:p w14:paraId="076B3366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2</w:t>
      </w:r>
    </w:p>
    <w:p w14:paraId="369F8FBF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где дети брали игрушки! Или они совсем не играли? Конечно играли! А игрушки делали сами дети, бабушки, дедушки, мамы, папы. Представьте себе такую картину. Собрались девочки поиграть, а кукол нет! Вы думаете, они расстроились? Как бы ни так!</w:t>
      </w:r>
    </w:p>
    <w:p w14:paraId="225A5500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3</w:t>
      </w:r>
    </w:p>
    <w:p w14:paraId="7E7BA6D4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Огляделись девочки вокруг. Вот одна сорвала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травки пучок</w:t>
      </w:r>
      <w:r>
        <w:rPr>
          <w:rFonts w:ascii="Arial" w:hAnsi="Arial" w:cs="Arial"/>
          <w:color w:val="111111"/>
          <w:sz w:val="27"/>
          <w:szCs w:val="27"/>
        </w:rPr>
        <w:t>, перевязала ее вверху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травинкой</w:t>
      </w:r>
      <w:r>
        <w:rPr>
          <w:rFonts w:ascii="Arial" w:hAnsi="Arial" w:cs="Arial"/>
          <w:color w:val="111111"/>
          <w:sz w:val="27"/>
          <w:szCs w:val="27"/>
        </w:rPr>
        <w:t>, отделила по пучкам на ручки, перевязала в поясе, распушила юбочку. Получилась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8BC1E4E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4</w:t>
      </w:r>
    </w:p>
    <w:p w14:paraId="13E389F4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Вторая вытащила из соломенной крыши пучок соломы и так же ловко скрутила себе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B301389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5</w:t>
      </w:r>
    </w:p>
    <w:p w14:paraId="1E6A2399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третья подобрала кукурузную кочерыжку и завернула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тряпицу,-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вот вам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пeленaшка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68E45A3B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6</w:t>
      </w:r>
    </w:p>
    <w:p w14:paraId="1B666560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еще одна в дом побежала - там мать только что полотно соткала и начала кроить рубахи. Да ни один лоскуток не выбрасывает. В хозяйстве любая тряпица пригодится. Крутится дочурка у маминых ног, да лоскутки собирает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куклу вертит</w:t>
      </w:r>
      <w:r>
        <w:rPr>
          <w:rFonts w:ascii="Arial" w:hAnsi="Arial" w:cs="Arial"/>
          <w:color w:val="111111"/>
          <w:sz w:val="27"/>
          <w:szCs w:val="27"/>
        </w:rPr>
        <w:t>. Яркая </w:t>
      </w:r>
      <w:hyperlink r:id="rId4" w:tooltip="Кукла. Конспекты занятий с куклами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кукла получилась</w:t>
        </w:r>
      </w:hyperlink>
      <w:r>
        <w:rPr>
          <w:rFonts w:ascii="Arial" w:hAnsi="Arial" w:cs="Arial"/>
          <w:color w:val="111111"/>
          <w:sz w:val="27"/>
          <w:szCs w:val="27"/>
        </w:rPr>
        <w:t>, нарядная!</w:t>
      </w:r>
    </w:p>
    <w:p w14:paraId="424BC27B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7</w:t>
      </w:r>
    </w:p>
    <w:p w14:paraId="6F70C1C5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по - подробнее остановимся на тряпичной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кукле</w:t>
      </w:r>
      <w:r>
        <w:rPr>
          <w:rFonts w:ascii="Arial" w:hAnsi="Arial" w:cs="Arial"/>
          <w:color w:val="111111"/>
          <w:sz w:val="27"/>
          <w:szCs w:val="27"/>
        </w:rPr>
        <w:t>. Традиционная тряпичная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 без лица - безлика</w:t>
      </w:r>
      <w:r>
        <w:rPr>
          <w:rFonts w:ascii="Arial" w:hAnsi="Arial" w:cs="Arial"/>
          <w:color w:val="111111"/>
          <w:sz w:val="27"/>
          <w:szCs w:val="27"/>
        </w:rPr>
        <w:t>. Лицо у всех кукол оставалось белым.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</w:t>
      </w:r>
      <w:r>
        <w:rPr>
          <w:rFonts w:ascii="Arial" w:hAnsi="Arial" w:cs="Arial"/>
          <w:color w:val="111111"/>
          <w:sz w:val="27"/>
          <w:szCs w:val="27"/>
        </w:rPr>
        <w:t> без лица считалась предметом неодушевленным, недоступным для вселения недобрых сил, злых, а значит, и безвредных для ребёнка. Она должна была принести здоровье, радость, благополучие.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 было чудо</w:t>
      </w:r>
      <w:r>
        <w:rPr>
          <w:rFonts w:ascii="Arial" w:hAnsi="Arial" w:cs="Arial"/>
          <w:color w:val="111111"/>
          <w:sz w:val="27"/>
          <w:szCs w:val="27"/>
        </w:rPr>
        <w:t>: из нескольких тряпочек, без рук, без ног, без лица передавался характер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C6A1A5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8</w:t>
      </w:r>
    </w:p>
    <w:p w14:paraId="0634132F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Одна из самых популярных кукол на Урале была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 – кубышка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другому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её называют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травница</w:t>
      </w:r>
      <w:r>
        <w:rPr>
          <w:rFonts w:ascii="Arial" w:hAnsi="Arial" w:cs="Arial"/>
          <w:color w:val="111111"/>
          <w:sz w:val="27"/>
          <w:szCs w:val="27"/>
        </w:rPr>
        <w:t>, когда эту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куклу крутили</w:t>
      </w:r>
      <w:r>
        <w:rPr>
          <w:rFonts w:ascii="Arial" w:hAnsi="Arial" w:cs="Arial"/>
          <w:color w:val="111111"/>
          <w:sz w:val="27"/>
          <w:szCs w:val="27"/>
        </w:rPr>
        <w:t>, во внутрь её клали лечебные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травы</w:t>
      </w:r>
      <w:r>
        <w:rPr>
          <w:rFonts w:ascii="Arial" w:hAnsi="Arial" w:cs="Arial"/>
          <w:color w:val="111111"/>
          <w:sz w:val="27"/>
          <w:szCs w:val="27"/>
        </w:rPr>
        <w:t xml:space="preserve">, чтобы ребенок, играя,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оздоравливался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5B1E9E68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старые времена Уральский народ с любовью и трепетом относился к окружающей природе и оберегал ее. Люди ласково называли реченьку быстрой, солнышко красным,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травушку шелковой</w:t>
      </w:r>
      <w:r>
        <w:rPr>
          <w:rFonts w:ascii="Arial" w:hAnsi="Arial" w:cs="Arial"/>
          <w:color w:val="111111"/>
          <w:sz w:val="27"/>
          <w:szCs w:val="27"/>
        </w:rPr>
        <w:t>. Лес в жизни народа всегда играл огромную роль. В лесу люди находили полезные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травы</w:t>
      </w:r>
      <w:r>
        <w:rPr>
          <w:rFonts w:ascii="Arial" w:hAnsi="Arial" w:cs="Arial"/>
          <w:color w:val="111111"/>
          <w:sz w:val="27"/>
          <w:szCs w:val="27"/>
        </w:rPr>
        <w:t>. Русский народ лечился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травами</w:t>
      </w:r>
      <w:r>
        <w:rPr>
          <w:rFonts w:ascii="Arial" w:hAnsi="Arial" w:cs="Arial"/>
          <w:color w:val="111111"/>
          <w:sz w:val="27"/>
          <w:szCs w:val="27"/>
        </w:rPr>
        <w:t>, и сложил немало пословиц и поговорок о здоровье.</w:t>
      </w:r>
    </w:p>
    <w:p w14:paraId="6F8C7B15" w14:textId="29172511" w:rsidR="00C811CB" w:rsidRDefault="00C811CB"/>
    <w:p w14:paraId="77F5C27B" w14:textId="2A32E990" w:rsidR="00553994" w:rsidRDefault="00553994"/>
    <w:p w14:paraId="63C37C55" w14:textId="46380C15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мы посмотрим лечебные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травы</w:t>
      </w:r>
      <w:r>
        <w:rPr>
          <w:rFonts w:ascii="Arial" w:hAnsi="Arial" w:cs="Arial"/>
          <w:color w:val="111111"/>
          <w:sz w:val="27"/>
          <w:szCs w:val="27"/>
        </w:rPr>
        <w:t>, которые растут у нас на Южном Урале. (Рассказ сопровождается показом картин и рассматриванием сухих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трав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участники  ощупывают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их, нюхают).</w:t>
      </w:r>
    </w:p>
    <w:p w14:paraId="5D85A47A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Ромашка – противовоспалительное, дезинфицирующее, болеутоляющее, противоаллергическое, кровоостанавливающее.</w:t>
      </w:r>
    </w:p>
    <w:p w14:paraId="6B03CB83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Шалфей - лечение воспалительных заболеваний горла, полости рта, бронхов; дезинфицирует, помогает в лечении заболеваний ЖКТ, способствует росту волос.</w:t>
      </w:r>
    </w:p>
    <w:p w14:paraId="0BA34FB6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Крапива - поддерживает хорошее зрение; разжижает кровь; ускоряет обмен веществ; уменьшает количества сахара в крови; повышает содержание гемоглобина.</w:t>
      </w:r>
    </w:p>
    <w:p w14:paraId="1335BAFB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Мята - успокаивает нервную систему; утоляет боль; снимает отеки; избавляет от головной боли; улучшает пищеварение; облегчает дыхание при болезнях дыхательных путей и приступах кашля; уменьшает зубную боль.</w:t>
      </w:r>
    </w:p>
    <w:p w14:paraId="0F52FC10" w14:textId="69C6B98A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Душица - успокаивающее действие, отвар хорошо помогает при бессоннице, при головной боли, при заболеваниях дыхательных путей, помогает при кожных раздражениях.</w:t>
      </w:r>
    </w:p>
    <w:p w14:paraId="07C8C165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E36FCF8" w14:textId="3BB00680" w:rsidR="00553994" w:rsidRDefault="0055399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Существует несколько технологий изготовления кукол травниц. Этот способ наиболее легкий.</w:t>
      </w:r>
    </w:p>
    <w:p w14:paraId="0D343B1B" w14:textId="77777777" w:rsidR="00553994" w:rsidRDefault="00553994" w:rsidP="005539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Материалы.</w:t>
      </w:r>
    </w:p>
    <w:p w14:paraId="27CC33E8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Цветная ткань (хлопок) размером 15х15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см. ;</w:t>
      </w:r>
      <w:proofErr w:type="gramEnd"/>
    </w:p>
    <w:p w14:paraId="5FF00E7E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Белая ткань (хлопок) 10х10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см. ;</w:t>
      </w:r>
      <w:proofErr w:type="gramEnd"/>
    </w:p>
    <w:p w14:paraId="1768CEFE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Полоски ткани: 3х6 см. и 2х5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см. ;</w:t>
      </w:r>
      <w:proofErr w:type="gramEnd"/>
    </w:p>
    <w:p w14:paraId="2AD9AA3C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Белые и красные нитки;</w:t>
      </w:r>
    </w:p>
    <w:p w14:paraId="7B648FF8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Кусочек ваты или синтепона;</w:t>
      </w:r>
    </w:p>
    <w:p w14:paraId="5BF40491" w14:textId="77777777" w:rsidR="00553994" w:rsidRDefault="00553994" w:rsidP="005539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-Душистая трава в пакетиках (аптечные травы в пакетиках: мята, ромашка и др.).</w:t>
      </w:r>
    </w:p>
    <w:p w14:paraId="6AF628ED" w14:textId="07C8952E" w:rsidR="00553994" w:rsidRDefault="00A55466">
      <w:pPr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</w:pPr>
      <w:r w:rsidRPr="00A55466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 xml:space="preserve">Куколки </w:t>
      </w:r>
      <w:proofErr w:type="gramStart"/>
      <w:r w:rsidRPr="00A55466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>получ</w:t>
      </w:r>
      <w:r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 xml:space="preserve">аются </w:t>
      </w:r>
      <w:r w:rsidRPr="00A55466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 xml:space="preserve"> маленькие</w:t>
      </w:r>
      <w:proofErr w:type="gramEnd"/>
      <w:r w:rsidRPr="00A55466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 xml:space="preserve"> 6-7см.</w:t>
      </w:r>
    </w:p>
    <w:p w14:paraId="350FAE53" w14:textId="4C4F5034" w:rsidR="00A55466" w:rsidRDefault="00A55466">
      <w:pP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Рис 1 Из белого квадратика и ваты делаем головку.</w:t>
      </w:r>
    </w:p>
    <w:p w14:paraId="704970D3" w14:textId="77777777" w:rsidR="00A55466" w:rsidRDefault="00A55466" w:rsidP="00A554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Скатываем плотный ватный шарик диаметром 1,5 см.</w:t>
      </w:r>
    </w:p>
    <w:p w14:paraId="4C7A5453" w14:textId="77777777" w:rsidR="00A55466" w:rsidRDefault="00A55466" w:rsidP="00A554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Кладем его на белую ткань.</w:t>
      </w:r>
    </w:p>
    <w:p w14:paraId="19C4BB07" w14:textId="77777777" w:rsidR="00A55466" w:rsidRDefault="00A55466">
      <w:pP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5E6D691" w14:textId="464969A1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Рис2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Накрываем уголком, собираем края в пучок, расправляя складки, и туго перетягиваем белой ниткой.</w:t>
      </w:r>
    </w:p>
    <w:p w14:paraId="0966154A" w14:textId="2C1AB982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 Складываем пополам полоску ткани 3х 6 см, накладываем на лобик, и туго перевязываем никой. Это очелье у нашей куколки.</w:t>
      </w:r>
    </w:p>
    <w:p w14:paraId="184B6C3F" w14:textId="5DC6B7F7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4Берем кусочек цветной ткани 15 х 15 см, кладем его перед собой ромбом и загибаем верхний уголок на 5 см. вниз. (Совмещая угол с диагональной линией).</w:t>
      </w:r>
    </w:p>
    <w:p w14:paraId="2B8C71E6" w14:textId="017ACF65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Кладем подготовленную головку на уголок посередине.</w:t>
      </w:r>
    </w:p>
    <w:p w14:paraId="3A3CFE91" w14:textId="4F54FAB3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5Повязываем как платочек и перетягиваем ниткой.</w:t>
      </w:r>
    </w:p>
    <w:p w14:paraId="0A2271E8" w14:textId="68CAE8D3" w:rsidR="00A55466" w:rsidRDefault="00A55466">
      <w:pP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6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Формируем ручки.</w:t>
      </w:r>
    </w:p>
    <w:p w14:paraId="4B52E7E7" w14:textId="5C312D32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Расправляем ткань.</w:t>
      </w:r>
    </w:p>
    <w:p w14:paraId="659FAE27" w14:textId="1E2280E3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7Складываем боковые с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тороны к середине</w:t>
      </w:r>
    </w:p>
    <w:p w14:paraId="2CB74355" w14:textId="3F798043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8Полученные уголки складываем пополам</w:t>
      </w:r>
    </w:p>
    <w:p w14:paraId="333A6082" w14:textId="2E846BD8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9Отступив от вершин уголков по 1 см. перетягиваем ниткой, формируя ладони.</w:t>
      </w:r>
    </w:p>
    <w:p w14:paraId="292A0268" w14:textId="450D96AE" w:rsidR="00A55466" w:rsidRDefault="00A5546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10Прижимаем ручки по бокам к головке. Торчащую по бокам под ручками ткань заводим за спинку. На расстоянии 1,5 см. вниз от головки перевязываем ниткой талию куколки.</w:t>
      </w:r>
    </w:p>
    <w:p w14:paraId="355A6C2D" w14:textId="2022DB83" w:rsidR="00A55466" w:rsidRDefault="00A55466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11Под талией образовался небольшой мешочек,</w:t>
      </w:r>
      <w:r w:rsidRPr="00A5546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 него вкладываем пакет с душистой травой.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Пакеты аптечных трав очень удобно использовать в работе с дошкольниками.</w:t>
      </w:r>
    </w:p>
    <w:p w14:paraId="744BF0E0" w14:textId="6396EC9F" w:rsidR="00BA3BAA" w:rsidRDefault="00BA3BA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12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Расправим ткань, поднимем уголок к головке, подогнем кончик так, чтобы он заходил 2-3 мм. на подбородок.</w:t>
      </w:r>
    </w:p>
    <w:p w14:paraId="30006C00" w14:textId="20E6E933" w:rsidR="00BA3BAA" w:rsidRDefault="00BA3BA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13Перевязываем куколку красными нитками по линии талии и по линии шеи крестообразно через грудь.</w:t>
      </w:r>
    </w:p>
    <w:p w14:paraId="558D0EC3" w14:textId="7CD529DA" w:rsidR="00BA3BAA" w:rsidRDefault="00BA3BA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14Выворотным способом повязываем фартучек 2х5 см, завязываем поясок.</w:t>
      </w:r>
    </w:p>
    <w:p w14:paraId="18B39CB0" w14:textId="23964A3F" w:rsidR="00BA3BAA" w:rsidRDefault="00BA3BA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15Наша Травница готова.</w:t>
      </w:r>
    </w:p>
    <w:p w14:paraId="52D5D6DC" w14:textId="77777777" w:rsidR="00A55466" w:rsidRPr="00A55466" w:rsidRDefault="00A55466">
      <w:pPr>
        <w:rPr>
          <w:b/>
          <w:bCs/>
        </w:rPr>
      </w:pPr>
    </w:p>
    <w:sectPr w:rsidR="00A55466" w:rsidRPr="00A5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6F"/>
    <w:rsid w:val="00553994"/>
    <w:rsid w:val="0059626F"/>
    <w:rsid w:val="008416E1"/>
    <w:rsid w:val="00A55466"/>
    <w:rsid w:val="00BA3BAA"/>
    <w:rsid w:val="00C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D5FF"/>
  <w15:chartTrackingRefBased/>
  <w15:docId w15:val="{FA3B0669-13BC-4896-9F2F-9F04BD47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994"/>
    <w:rPr>
      <w:b/>
      <w:bCs/>
    </w:rPr>
  </w:style>
  <w:style w:type="character" w:styleId="a5">
    <w:name w:val="Hyperlink"/>
    <w:basedOn w:val="a0"/>
    <w:uiPriority w:val="99"/>
    <w:semiHidden/>
    <w:unhideWhenUsed/>
    <w:rsid w:val="00553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uk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CHUWI</dc:creator>
  <cp:keywords/>
  <dc:description/>
  <cp:lastModifiedBy>CHUWI</cp:lastModifiedBy>
  <cp:revision>3</cp:revision>
  <dcterms:created xsi:type="dcterms:W3CDTF">2023-08-09T16:05:00Z</dcterms:created>
  <dcterms:modified xsi:type="dcterms:W3CDTF">2023-08-09T17:34:00Z</dcterms:modified>
</cp:coreProperties>
</file>